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A4112" w14:textId="77777777" w:rsidR="003B3CCF" w:rsidRDefault="003B3CCF" w:rsidP="003B3CCF"/>
    <w:p w14:paraId="0B3F4B2D" w14:textId="77777777" w:rsidR="003B3CCF" w:rsidRDefault="003B3CCF" w:rsidP="003B3CCF"/>
    <w:p w14:paraId="1633A5BD" w14:textId="77777777" w:rsidR="003B3CCF" w:rsidRDefault="003B3CCF" w:rsidP="003B3CCF"/>
    <w:p w14:paraId="5669F377" w14:textId="77777777" w:rsidR="003B3CCF" w:rsidRDefault="003B3CCF" w:rsidP="003B3CCF">
      <w:pPr>
        <w:pStyle w:val="Titel"/>
        <w:rPr>
          <w:rFonts w:ascii="Futura" w:hAnsi="Futura"/>
          <w:spacing w:val="0"/>
          <w:sz w:val="40"/>
        </w:rPr>
      </w:pPr>
      <w:r>
        <w:rPr>
          <w:rFonts w:ascii="Futura" w:hAnsi="Futura"/>
          <w:spacing w:val="0"/>
          <w:sz w:val="40"/>
        </w:rPr>
        <w:t>Ansökningsformulär</w:t>
      </w:r>
    </w:p>
    <w:p w14:paraId="39ADF1B9" w14:textId="086E4E1F" w:rsidR="003B3CCF" w:rsidRDefault="00A5281E" w:rsidP="003B3CCF">
      <w:pPr>
        <w:pStyle w:val="Undertitel"/>
      </w:pPr>
      <w:r>
        <w:t>Tjänst som projektledare</w:t>
      </w:r>
      <w:r w:rsidR="003B3CCF">
        <w:t xml:space="preserve"> inom </w:t>
      </w:r>
      <w:proofErr w:type="spellStart"/>
      <w:r w:rsidR="003B3CCF">
        <w:t>NNSG</w:t>
      </w:r>
      <w:proofErr w:type="spellEnd"/>
    </w:p>
    <w:p w14:paraId="611F29B6" w14:textId="77777777" w:rsidR="003B3CCF" w:rsidRDefault="003B3CCF" w:rsidP="003B3CCF"/>
    <w:p w14:paraId="03900D5A" w14:textId="77777777" w:rsidR="003B3CCF" w:rsidRDefault="003B3CCF" w:rsidP="003B3CCF">
      <w:r>
        <w:t xml:space="preserve">För att få den information vi behöver från dig som arbetssökande, och för att kunna genomföra rekryteringen på ett så rättvist sätt som möjligt ber vi dig fylla i detta ansökningsformulär. </w:t>
      </w:r>
    </w:p>
    <w:p w14:paraId="485CEE31" w14:textId="77777777" w:rsidR="003B3CCF" w:rsidRDefault="003B3CCF" w:rsidP="003B3CCF">
      <w:r>
        <w:t>Fyll i formuläret på datorn, spara och skicka det via mail.</w:t>
      </w:r>
    </w:p>
    <w:p w14:paraId="302AA5FE" w14:textId="77777777" w:rsidR="003B3CCF" w:rsidRDefault="003B3CCF" w:rsidP="003B3CCF"/>
    <w:p w14:paraId="6F2ED318" w14:textId="320F2FF2" w:rsidR="003B3CCF" w:rsidRDefault="003B3CCF" w:rsidP="003B3CCF">
      <w:pPr>
        <w:rPr>
          <w:b/>
        </w:rPr>
      </w:pPr>
      <w:r>
        <w:rPr>
          <w:b/>
        </w:rPr>
        <w:t>Ansökan skickas via e-</w:t>
      </w:r>
      <w:r w:rsidR="00A5281E">
        <w:rPr>
          <w:b/>
        </w:rPr>
        <w:t>post till rekrytering@stockholm.rfsl</w:t>
      </w:r>
      <w:r>
        <w:rPr>
          <w:b/>
        </w:rPr>
        <w:t>.se snarast möjligt.</w:t>
      </w:r>
      <w:r>
        <w:t xml:space="preserve"> Vi behandlar ansökningar löpande så skicka gärna din ansökan före </w:t>
      </w:r>
      <w:r w:rsidRPr="000E66F5">
        <w:rPr>
          <w:b/>
        </w:rPr>
        <w:t xml:space="preserve">sista ansökningsdag </w:t>
      </w:r>
      <w:r w:rsidR="007A2290">
        <w:rPr>
          <w:b/>
        </w:rPr>
        <w:t>7 december</w:t>
      </w:r>
      <w:bookmarkStart w:id="0" w:name="_GoBack"/>
      <w:bookmarkEnd w:id="0"/>
      <w:r>
        <w:rPr>
          <w:b/>
        </w:rPr>
        <w:t xml:space="preserve"> 2014.</w:t>
      </w:r>
    </w:p>
    <w:p w14:paraId="7265270B" w14:textId="77777777" w:rsidR="003B3CCF" w:rsidRDefault="003B3CCF" w:rsidP="003B3CCF">
      <w:pPr>
        <w:rPr>
          <w:b/>
        </w:rPr>
      </w:pPr>
    </w:p>
    <w:p w14:paraId="2D97BD6B" w14:textId="77777777" w:rsidR="003B3CCF" w:rsidRDefault="003B3CCF" w:rsidP="003B3CCF">
      <w:r>
        <w:rPr>
          <w:b/>
        </w:rPr>
        <w:t>Skriv ”</w:t>
      </w:r>
      <w:proofErr w:type="spellStart"/>
      <w:r>
        <w:rPr>
          <w:b/>
        </w:rPr>
        <w:t>NNSG</w:t>
      </w:r>
      <w:proofErr w:type="spellEnd"/>
      <w:r>
        <w:rPr>
          <w:b/>
        </w:rPr>
        <w:t xml:space="preserve">” i </w:t>
      </w:r>
      <w:proofErr w:type="spellStart"/>
      <w:r>
        <w:rPr>
          <w:b/>
        </w:rPr>
        <w:t>ämnesraden</w:t>
      </w:r>
      <w:proofErr w:type="spellEnd"/>
      <w:r>
        <w:rPr>
          <w:b/>
        </w:rPr>
        <w:t>.</w:t>
      </w:r>
    </w:p>
    <w:p w14:paraId="314A856B" w14:textId="77777777" w:rsidR="003B3CCF" w:rsidRDefault="003B3CCF" w:rsidP="003B3CCF"/>
    <w:p w14:paraId="12ED21A8" w14:textId="77777777" w:rsidR="003B3CCF" w:rsidRDefault="003B3CCF" w:rsidP="003B3CCF">
      <w:pPr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 xml:space="preserve">Kunskap om </w:t>
      </w:r>
      <w:proofErr w:type="spellStart"/>
      <w:r>
        <w:rPr>
          <w:b/>
          <w:sz w:val="28"/>
        </w:rPr>
        <w:t>HBTQ</w:t>
      </w:r>
      <w:proofErr w:type="spellEnd"/>
      <w:r>
        <w:rPr>
          <w:b/>
          <w:sz w:val="28"/>
        </w:rPr>
        <w:t>-frågor och antirasism</w:t>
      </w:r>
    </w:p>
    <w:p w14:paraId="2E30DDF5" w14:textId="77777777" w:rsidR="003B3CCF" w:rsidRDefault="003B3CCF" w:rsidP="003B3CCF">
      <w:r>
        <w:t xml:space="preserve">Eftersom Nätverket för Normkritiska Skolgrupper arbetar med fokus på </w:t>
      </w:r>
      <w:proofErr w:type="spellStart"/>
      <w:r>
        <w:t>HBTQ</w:t>
      </w:r>
      <w:proofErr w:type="spellEnd"/>
      <w:r>
        <w:t xml:space="preserve">-rättigheter, antirasism </w:t>
      </w:r>
      <w:r w:rsidR="00A40634">
        <w:t xml:space="preserve">och genusfrågor </w:t>
      </w:r>
      <w:r>
        <w:t xml:space="preserve">är det ett krav att du har kunskap om dessa frågor. Dessa kunskaper kan du ha förvärvat genom till exempel personliga erfarenheter, </w:t>
      </w:r>
      <w:r w:rsidR="007A6C58">
        <w:t xml:space="preserve">ideellt engagemang, </w:t>
      </w:r>
      <w:r>
        <w:t>arbete eller studier. Svara med max 300 ord.</w:t>
      </w:r>
    </w:p>
    <w:p w14:paraId="23BFD520" w14:textId="77777777" w:rsidR="003B3CCF" w:rsidRDefault="003B3CCF" w:rsidP="003B3CCF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8"/>
        <w:gridCol w:w="4991"/>
      </w:tblGrid>
      <w:tr w:rsidR="003B3CCF" w14:paraId="485D800B" w14:textId="77777777" w:rsidTr="00A40634">
        <w:tc>
          <w:tcPr>
            <w:tcW w:w="2518" w:type="dxa"/>
          </w:tcPr>
          <w:p w14:paraId="115FED4B" w14:textId="6EF2E984" w:rsidR="003B3CCF" w:rsidRDefault="003B3CCF" w:rsidP="00A40634">
            <w:pPr>
              <w:rPr>
                <w:lang w:bidi="x-none"/>
              </w:rPr>
            </w:pPr>
            <w:r>
              <w:rPr>
                <w:lang w:bidi="x-none"/>
              </w:rPr>
              <w:t xml:space="preserve">Beskriv dina kunskaper och erfarenheter av </w:t>
            </w:r>
            <w:proofErr w:type="spellStart"/>
            <w:r>
              <w:rPr>
                <w:lang w:bidi="x-none"/>
              </w:rPr>
              <w:t>hbtq</w:t>
            </w:r>
            <w:proofErr w:type="spellEnd"/>
            <w:r>
              <w:rPr>
                <w:lang w:bidi="x-none"/>
              </w:rPr>
              <w:t>-frågor, antirasism och genus</w:t>
            </w:r>
            <w:r w:rsidR="00F4417F">
              <w:rPr>
                <w:lang w:bidi="x-none"/>
              </w:rPr>
              <w:t>frågor</w:t>
            </w:r>
            <w:r>
              <w:rPr>
                <w:lang w:bidi="x-none"/>
              </w:rPr>
              <w:t>.</w:t>
            </w:r>
          </w:p>
        </w:tc>
        <w:tc>
          <w:tcPr>
            <w:tcW w:w="4991" w:type="dxa"/>
          </w:tcPr>
          <w:p w14:paraId="281F005C" w14:textId="77777777" w:rsidR="003B3CCF" w:rsidRDefault="003B3CCF" w:rsidP="00A40634">
            <w:pPr>
              <w:rPr>
                <w:lang w:bidi="x-none"/>
              </w:rPr>
            </w:pPr>
            <w:r>
              <w:rPr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lang w:bidi="x-none"/>
              </w:rPr>
              <w:instrText xml:space="preserve"> FORMTEXT </w:instrText>
            </w:r>
            <w:r>
              <w:rPr>
                <w:lang w:bidi="x-none"/>
              </w:rPr>
            </w:r>
            <w:r>
              <w:rPr>
                <w:lang w:bidi="x-none"/>
              </w:rPr>
              <w:fldChar w:fldCharType="separate"/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lang w:bidi="x-none"/>
              </w:rPr>
              <w:fldChar w:fldCharType="end"/>
            </w:r>
            <w:bookmarkEnd w:id="1"/>
          </w:p>
        </w:tc>
      </w:tr>
    </w:tbl>
    <w:p w14:paraId="46060FCB" w14:textId="77777777" w:rsidR="003B3CCF" w:rsidRDefault="003B3CCF" w:rsidP="003B3CCF">
      <w:pPr>
        <w:rPr>
          <w:b/>
          <w:sz w:val="28"/>
        </w:rPr>
      </w:pPr>
    </w:p>
    <w:p w14:paraId="7198CADD" w14:textId="77777777" w:rsidR="003B3CCF" w:rsidRDefault="003B3CCF" w:rsidP="003B3CCF">
      <w:pPr>
        <w:pStyle w:val="Rubrik2"/>
      </w:pPr>
    </w:p>
    <w:p w14:paraId="0DAB849D" w14:textId="77777777" w:rsidR="007E0E96" w:rsidRDefault="007E0E96" w:rsidP="003B3CCF">
      <w:pPr>
        <w:pStyle w:val="Rubrik2"/>
      </w:pPr>
      <w:r>
        <w:t>Organisera och stödja ungas engagemang</w:t>
      </w:r>
    </w:p>
    <w:p w14:paraId="080B261F" w14:textId="5DA67440" w:rsidR="007E0E96" w:rsidRDefault="007E0E96" w:rsidP="007E0E96">
      <w:r>
        <w:t>En stor del av tjänsten handlar om att organisera och stödja ungas engagemang. Med det menar vi att stödja elever i processen att utveckla en idé och omsätta det till handling och genomförande. Det handla</w:t>
      </w:r>
      <w:r w:rsidR="007A6C58">
        <w:t>r också</w:t>
      </w:r>
      <w:r>
        <w:t xml:space="preserve"> om att stödja påverkansarbete </w:t>
      </w:r>
      <w:r w:rsidR="007A6C58">
        <w:t xml:space="preserve">utifrån elevernas behov </w:t>
      </w:r>
      <w:r>
        <w:t xml:space="preserve">och organisera ett nätverk. </w:t>
      </w:r>
      <w:r w:rsidR="007A6C58">
        <w:t>Dessa förmågor kan du ha förvärvat genom till exempel personliga erfarenheter, ideellt engagemang, arbete eller studier.</w:t>
      </w:r>
      <w:r w:rsidR="00883CD4">
        <w:t xml:space="preserve"> Svara med max 300 ord.</w:t>
      </w:r>
    </w:p>
    <w:p w14:paraId="2EC237BF" w14:textId="77777777" w:rsidR="007E0E96" w:rsidRPr="007E0E96" w:rsidRDefault="007E0E96" w:rsidP="007E0E96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8"/>
        <w:gridCol w:w="4991"/>
      </w:tblGrid>
      <w:tr w:rsidR="007E0E96" w14:paraId="24ADC352" w14:textId="77777777" w:rsidTr="007E0E96">
        <w:tc>
          <w:tcPr>
            <w:tcW w:w="2518" w:type="dxa"/>
          </w:tcPr>
          <w:p w14:paraId="6BE174F9" w14:textId="77777777" w:rsidR="007E0E96" w:rsidRPr="00C71CE0" w:rsidRDefault="007E0E96" w:rsidP="007E0E96">
            <w:pPr>
              <w:rPr>
                <w:lang w:bidi="x-none"/>
              </w:rPr>
            </w:pPr>
            <w:r>
              <w:rPr>
                <w:lang w:bidi="x-none"/>
              </w:rPr>
              <w:t xml:space="preserve">Beskriv dina kunskaper, erfarenheter av och/eller förmågor att arbeta med organisering och stödja ungas engagemang. </w:t>
            </w:r>
            <w:r w:rsidR="007A6C58">
              <w:rPr>
                <w:lang w:bidi="x-none"/>
              </w:rPr>
              <w:t>Du får gärna ge exempel där du tydligt beskriver din roll i de exempel du ger.</w:t>
            </w:r>
            <w:r>
              <w:rPr>
                <w:lang w:bidi="x-none"/>
              </w:rPr>
              <w:t xml:space="preserve"> </w:t>
            </w:r>
          </w:p>
        </w:tc>
        <w:tc>
          <w:tcPr>
            <w:tcW w:w="4991" w:type="dxa"/>
          </w:tcPr>
          <w:p w14:paraId="43516573" w14:textId="77777777" w:rsidR="007E0E96" w:rsidRDefault="007E0E96" w:rsidP="007E0E96">
            <w:pPr>
              <w:spacing w:after="120"/>
              <w:rPr>
                <w:lang w:bidi="x-none"/>
              </w:rPr>
            </w:pPr>
            <w:r>
              <w:rPr>
                <w:lang w:bidi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bidi="x-none"/>
              </w:rPr>
              <w:instrText xml:space="preserve"> FORMTEXT </w:instrText>
            </w:r>
            <w:r>
              <w:rPr>
                <w:lang w:bidi="x-none"/>
              </w:rPr>
            </w:r>
            <w:r>
              <w:rPr>
                <w:lang w:bidi="x-none"/>
              </w:rPr>
              <w:fldChar w:fldCharType="separate"/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lang w:bidi="x-none"/>
              </w:rPr>
              <w:fldChar w:fldCharType="end"/>
            </w:r>
          </w:p>
        </w:tc>
      </w:tr>
    </w:tbl>
    <w:p w14:paraId="392AF2C3" w14:textId="77777777" w:rsidR="007E0E96" w:rsidRDefault="007E0E96" w:rsidP="007E0E96"/>
    <w:p w14:paraId="3FAFF1BD" w14:textId="77777777" w:rsidR="007E0E96" w:rsidRDefault="007E0E96" w:rsidP="003B3CCF">
      <w:pPr>
        <w:pStyle w:val="Rubrik2"/>
      </w:pPr>
    </w:p>
    <w:p w14:paraId="5BD9C3C3" w14:textId="3D2D310A" w:rsidR="003B3CCF" w:rsidRPr="006365DF" w:rsidRDefault="003B3CCF" w:rsidP="003B3CCF">
      <w:pPr>
        <w:pStyle w:val="Rubrik2"/>
      </w:pPr>
      <w:r w:rsidRPr="006365DF">
        <w:t>P</w:t>
      </w:r>
      <w:r w:rsidR="006365DF" w:rsidRPr="006365DF">
        <w:t xml:space="preserve">rata inför och </w:t>
      </w:r>
      <w:proofErr w:type="spellStart"/>
      <w:r w:rsidR="006365DF" w:rsidRPr="006365DF">
        <w:t>p</w:t>
      </w:r>
      <w:r w:rsidRPr="006365DF">
        <w:t>rocessleda</w:t>
      </w:r>
      <w:proofErr w:type="spellEnd"/>
      <w:r w:rsidRPr="006365DF">
        <w:t xml:space="preserve"> grupper</w:t>
      </w:r>
    </w:p>
    <w:p w14:paraId="4C380374" w14:textId="62A8F0F2" w:rsidR="003B3CCF" w:rsidRDefault="003B3CCF" w:rsidP="003B3CCF">
      <w:pPr>
        <w:rPr>
          <w:lang w:bidi="x-none"/>
        </w:rPr>
      </w:pPr>
      <w:r>
        <w:rPr>
          <w:lang w:bidi="x-none"/>
        </w:rPr>
        <w:t xml:space="preserve">En stor del av tjänsten som medarbetare handlar om att </w:t>
      </w:r>
      <w:r w:rsidR="006365DF">
        <w:rPr>
          <w:lang w:bidi="x-none"/>
        </w:rPr>
        <w:t xml:space="preserve">prata inför och </w:t>
      </w:r>
      <w:proofErr w:type="spellStart"/>
      <w:r>
        <w:rPr>
          <w:lang w:bidi="x-none"/>
        </w:rPr>
        <w:t>processleda</w:t>
      </w:r>
      <w:proofErr w:type="spellEnd"/>
      <w:r>
        <w:rPr>
          <w:lang w:bidi="x-none"/>
        </w:rPr>
        <w:t xml:space="preserve"> elevgrupper i deras engagemang. Med processledning menar vi en förmåga att kunna arbeta dynamiskt med en grupp, det vill säga att stödja och följa gruppen, kunna identifiera behov och bemöta dessa. </w:t>
      </w:r>
      <w:r>
        <w:t xml:space="preserve">Denna förmåga kan du ha förvärvat genom till exempel personliga erfarenheter, </w:t>
      </w:r>
      <w:r w:rsidR="006365DF">
        <w:t xml:space="preserve">ideellt engagemang, </w:t>
      </w:r>
      <w:r>
        <w:t>arbete eller studier.</w:t>
      </w:r>
      <w:r>
        <w:rPr>
          <w:lang w:bidi="x-none"/>
        </w:rPr>
        <w:t xml:space="preserve"> </w:t>
      </w:r>
      <w:r>
        <w:t>Svara med max 300 ord.</w:t>
      </w:r>
    </w:p>
    <w:p w14:paraId="1BE95D66" w14:textId="77777777" w:rsidR="003B3CCF" w:rsidRDefault="003B3CCF" w:rsidP="003B3CCF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8"/>
        <w:gridCol w:w="4991"/>
      </w:tblGrid>
      <w:tr w:rsidR="003B3CCF" w14:paraId="1DE07EB0" w14:textId="77777777" w:rsidTr="00A40634">
        <w:tc>
          <w:tcPr>
            <w:tcW w:w="2518" w:type="dxa"/>
          </w:tcPr>
          <w:p w14:paraId="62B0C6E1" w14:textId="3C2A5A1E" w:rsidR="003B3CCF" w:rsidRPr="00C71CE0" w:rsidRDefault="003B3CCF" w:rsidP="00A40634">
            <w:pPr>
              <w:rPr>
                <w:lang w:bidi="x-none"/>
              </w:rPr>
            </w:pPr>
            <w:r>
              <w:rPr>
                <w:lang w:bidi="x-none"/>
              </w:rPr>
              <w:t xml:space="preserve">Beskriv dina kunskaper, erfarenheter av och/eller förmågor </w:t>
            </w:r>
            <w:r w:rsidR="006365DF">
              <w:rPr>
                <w:lang w:bidi="x-none"/>
              </w:rPr>
              <w:t xml:space="preserve">av att prata inför och </w:t>
            </w:r>
            <w:proofErr w:type="spellStart"/>
            <w:r w:rsidR="003009C6">
              <w:rPr>
                <w:lang w:bidi="x-none"/>
              </w:rPr>
              <w:t>processleda</w:t>
            </w:r>
            <w:proofErr w:type="spellEnd"/>
            <w:r w:rsidR="003009C6">
              <w:rPr>
                <w:lang w:bidi="x-none"/>
              </w:rPr>
              <w:t xml:space="preserve"> grupper</w:t>
            </w:r>
            <w:r>
              <w:rPr>
                <w:lang w:bidi="x-none"/>
              </w:rPr>
              <w:t xml:space="preserve">.  </w:t>
            </w:r>
            <w:r w:rsidR="003009C6">
              <w:rPr>
                <w:lang w:bidi="x-none"/>
              </w:rPr>
              <w:t xml:space="preserve">Du får gärna ge exempel </w:t>
            </w:r>
            <w:r w:rsidR="005B2F6A">
              <w:rPr>
                <w:lang w:bidi="x-none"/>
              </w:rPr>
              <w:t>som re</w:t>
            </w:r>
            <w:r w:rsidR="006D582A">
              <w:rPr>
                <w:lang w:bidi="x-none"/>
              </w:rPr>
              <w:t>laterar till organisering eller</w:t>
            </w:r>
            <w:r w:rsidR="005B2F6A">
              <w:rPr>
                <w:lang w:bidi="x-none"/>
              </w:rPr>
              <w:t xml:space="preserve"> projektets fokusområden, </w:t>
            </w:r>
            <w:r w:rsidR="003009C6">
              <w:rPr>
                <w:lang w:bidi="x-none"/>
              </w:rPr>
              <w:t>där du tydligt beskriver din roll i de exempel du ger.</w:t>
            </w:r>
          </w:p>
        </w:tc>
        <w:tc>
          <w:tcPr>
            <w:tcW w:w="4991" w:type="dxa"/>
          </w:tcPr>
          <w:p w14:paraId="32CA81C0" w14:textId="77777777" w:rsidR="003B3CCF" w:rsidRDefault="003B3CCF" w:rsidP="00A40634">
            <w:pPr>
              <w:spacing w:after="120"/>
              <w:rPr>
                <w:lang w:bidi="x-none"/>
              </w:rPr>
            </w:pPr>
            <w:r>
              <w:rPr>
                <w:lang w:bidi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lang w:bidi="x-none"/>
              </w:rPr>
              <w:instrText xml:space="preserve"> FORMTEXT </w:instrText>
            </w:r>
            <w:r>
              <w:rPr>
                <w:lang w:bidi="x-none"/>
              </w:rPr>
            </w:r>
            <w:r>
              <w:rPr>
                <w:lang w:bidi="x-none"/>
              </w:rPr>
              <w:fldChar w:fldCharType="separate"/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lang w:bidi="x-none"/>
              </w:rPr>
              <w:fldChar w:fldCharType="end"/>
            </w:r>
            <w:bookmarkEnd w:id="2"/>
          </w:p>
        </w:tc>
      </w:tr>
    </w:tbl>
    <w:p w14:paraId="4868FAE8" w14:textId="77777777" w:rsidR="003B3CCF" w:rsidRDefault="003B3CCF" w:rsidP="003B3CCF"/>
    <w:p w14:paraId="7E6E6F5E" w14:textId="77777777" w:rsidR="003B3CCF" w:rsidRDefault="003B3CCF" w:rsidP="003B3CCF">
      <w:pPr>
        <w:pStyle w:val="Rubrik2"/>
        <w:rPr>
          <w:b w:val="0"/>
          <w:sz w:val="24"/>
        </w:rPr>
      </w:pPr>
    </w:p>
    <w:p w14:paraId="6DB36839" w14:textId="77777777" w:rsidR="003B3CCF" w:rsidRDefault="003B3CCF" w:rsidP="003B3CCF">
      <w:pPr>
        <w:pStyle w:val="Rubrik2"/>
      </w:pPr>
      <w:r>
        <w:t>Nå en bred målgrupp</w:t>
      </w:r>
    </w:p>
    <w:p w14:paraId="16B2554F" w14:textId="5DC95EE1" w:rsidR="003B3CCF" w:rsidRPr="00C75BCB" w:rsidRDefault="003B3CCF" w:rsidP="003B3CCF">
      <w:pPr>
        <w:rPr>
          <w:lang w:bidi="x-none"/>
        </w:rPr>
      </w:pPr>
      <w:r w:rsidRPr="00C75BCB">
        <w:t>I p</w:t>
      </w:r>
      <w:r w:rsidR="00D74A38">
        <w:t xml:space="preserve">rojektet arbetar vi </w:t>
      </w:r>
      <w:r w:rsidRPr="00C75BCB">
        <w:t>med att nå ut till</w:t>
      </w:r>
      <w:r w:rsidR="007A6C58">
        <w:t xml:space="preserve"> en bred målgrupp vilket bland annat innebär att nå elever som tidigare inte har organiserat sig eller som självmant söker sig till projektet. Det innebär</w:t>
      </w:r>
      <w:r w:rsidR="00CF2A94">
        <w:t xml:space="preserve"> att väcka och upprätthålla intresse hos</w:t>
      </w:r>
      <w:r w:rsidRPr="00C75BCB">
        <w:t xml:space="preserve"> eleve</w:t>
      </w:r>
      <w:r w:rsidR="007A6C58">
        <w:t xml:space="preserve">r med olika förutsättningar, </w:t>
      </w:r>
      <w:r w:rsidRPr="00C75BCB">
        <w:t>behov</w:t>
      </w:r>
      <w:r w:rsidR="007A6C58">
        <w:t xml:space="preserve"> och erfarenheter</w:t>
      </w:r>
      <w:r w:rsidRPr="00C75BCB">
        <w:t>. Beskriv dina</w:t>
      </w:r>
      <w:r w:rsidR="00D74A38">
        <w:t xml:space="preserve"> erfarenheter av att</w:t>
      </w:r>
      <w:r w:rsidRPr="00C75BCB">
        <w:t xml:space="preserve"> arbeta med att nå en bred målgrupp eller idéer för hur ett sådant arbete kan gå till</w:t>
      </w:r>
      <w:r w:rsidR="00CF2A94">
        <w:t>, var gärna tydlig med hur du använder ett maktkritiskt perspektiv</w:t>
      </w:r>
      <w:r w:rsidRPr="00C75BCB">
        <w:t xml:space="preserve">. </w:t>
      </w:r>
      <w:r>
        <w:t>Svara med max 300 ord.</w:t>
      </w:r>
    </w:p>
    <w:p w14:paraId="527F8241" w14:textId="77777777" w:rsidR="003B3CCF" w:rsidRDefault="003B3CCF" w:rsidP="003B3CCF">
      <w:pPr>
        <w:pStyle w:val="Rubrik2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8"/>
        <w:gridCol w:w="4991"/>
      </w:tblGrid>
      <w:tr w:rsidR="003B3CCF" w14:paraId="684CF9EE" w14:textId="77777777" w:rsidTr="00A40634">
        <w:tc>
          <w:tcPr>
            <w:tcW w:w="2518" w:type="dxa"/>
          </w:tcPr>
          <w:p w14:paraId="00B4C731" w14:textId="7632CC48" w:rsidR="003B3CCF" w:rsidRDefault="003B3CCF" w:rsidP="00A40634">
            <w:pPr>
              <w:rPr>
                <w:lang w:bidi="x-none"/>
              </w:rPr>
            </w:pPr>
            <w:r>
              <w:rPr>
                <w:lang w:bidi="x-none"/>
              </w:rPr>
              <w:t>Beskriv hur projektet ska nå en bred målgrupp utifrån dina erfarenheter och idéer.</w:t>
            </w:r>
          </w:p>
        </w:tc>
        <w:tc>
          <w:tcPr>
            <w:tcW w:w="4991" w:type="dxa"/>
          </w:tcPr>
          <w:p w14:paraId="324A5288" w14:textId="77777777" w:rsidR="003B3CCF" w:rsidRDefault="003B3CCF" w:rsidP="00A40634">
            <w:pPr>
              <w:rPr>
                <w:lang w:bidi="x-none"/>
              </w:rPr>
            </w:pPr>
            <w:r>
              <w:rPr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bidi="x-none"/>
              </w:rPr>
              <w:instrText xml:space="preserve"> FORMTEXT </w:instrText>
            </w:r>
            <w:r>
              <w:rPr>
                <w:lang w:bidi="x-none"/>
              </w:rPr>
            </w:r>
            <w:r>
              <w:rPr>
                <w:lang w:bidi="x-none"/>
              </w:rPr>
              <w:fldChar w:fldCharType="separate"/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lang w:bidi="x-none"/>
              </w:rPr>
              <w:fldChar w:fldCharType="end"/>
            </w:r>
          </w:p>
        </w:tc>
      </w:tr>
    </w:tbl>
    <w:p w14:paraId="6C1D1296" w14:textId="77777777" w:rsidR="003B3CCF" w:rsidRPr="00EE2BAD" w:rsidRDefault="003B3CCF" w:rsidP="003B3CCF"/>
    <w:p w14:paraId="7FEB2D83" w14:textId="77777777" w:rsidR="003B3CCF" w:rsidRDefault="003B3CCF" w:rsidP="003B3CCF">
      <w:pPr>
        <w:pStyle w:val="Rubrik2"/>
      </w:pPr>
    </w:p>
    <w:p w14:paraId="7C3DF339" w14:textId="66481F14" w:rsidR="003B3CCF" w:rsidRDefault="003B3CCF" w:rsidP="003B3CCF">
      <w:pPr>
        <w:pStyle w:val="Rubrik2"/>
      </w:pPr>
      <w:r>
        <w:t>Övriga meriter</w:t>
      </w:r>
    </w:p>
    <w:p w14:paraId="6FA8BCA1" w14:textId="1D9EB3BE" w:rsidR="003B3CCF" w:rsidRPr="000253E5" w:rsidRDefault="00F16D91" w:rsidP="003B3CCF">
      <w:pPr>
        <w:rPr>
          <w:szCs w:val="24"/>
        </w:rPr>
      </w:pPr>
      <w:r>
        <w:rPr>
          <w:szCs w:val="24"/>
        </w:rPr>
        <w:t>Svara</w:t>
      </w:r>
      <w:r w:rsidR="003B3CCF" w:rsidRPr="000253E5">
        <w:rPr>
          <w:szCs w:val="24"/>
        </w:rPr>
        <w:t xml:space="preserve"> kortfattat - med max </w:t>
      </w:r>
      <w:r w:rsidR="003B3CCF">
        <w:rPr>
          <w:szCs w:val="24"/>
        </w:rPr>
        <w:t>200</w:t>
      </w:r>
      <w:r w:rsidR="003B3CCF" w:rsidRPr="000253E5">
        <w:rPr>
          <w:szCs w:val="24"/>
        </w:rPr>
        <w:t xml:space="preserve"> ord per svar </w:t>
      </w:r>
      <w:r>
        <w:rPr>
          <w:szCs w:val="24"/>
        </w:rPr>
        <w:t>–</w:t>
      </w:r>
      <w:r w:rsidR="003B3CCF" w:rsidRPr="000253E5">
        <w:rPr>
          <w:szCs w:val="24"/>
        </w:rPr>
        <w:t xml:space="preserve"> </w:t>
      </w:r>
      <w:r>
        <w:rPr>
          <w:szCs w:val="24"/>
        </w:rPr>
        <w:t xml:space="preserve">på </w:t>
      </w:r>
      <w:r w:rsidR="003B3CCF" w:rsidRPr="003D78C5">
        <w:rPr>
          <w:szCs w:val="24"/>
        </w:rPr>
        <w:t>var och en av följande rubriker. Var så specifik som möjligt när du beskriver</w:t>
      </w:r>
      <w:r w:rsidR="003B3CCF" w:rsidRPr="000253E5">
        <w:rPr>
          <w:szCs w:val="24"/>
        </w:rPr>
        <w:t xml:space="preserve"> din roll </w:t>
      </w:r>
      <w:r w:rsidR="003B3CCF">
        <w:rPr>
          <w:szCs w:val="24"/>
        </w:rPr>
        <w:t>i de exempel som du ger.</w:t>
      </w:r>
      <w:r w:rsidR="003B3CCF" w:rsidRPr="006B2CFB">
        <w:t xml:space="preserve"> </w:t>
      </w:r>
      <w:r>
        <w:t>Dessa meriter</w:t>
      </w:r>
      <w:r w:rsidR="003B3CCF">
        <w:t xml:space="preserve"> kan du ha förvärvat genom till exempel personliga erfarenheter,</w:t>
      </w:r>
      <w:r w:rsidR="003D78C5">
        <w:t xml:space="preserve"> ideellt engagemang,</w:t>
      </w:r>
      <w:r w:rsidR="003B3CCF">
        <w:t xml:space="preserve"> arbete eller studier.</w:t>
      </w:r>
    </w:p>
    <w:p w14:paraId="37594E1F" w14:textId="77777777" w:rsidR="003B3CCF" w:rsidRPr="000253E5" w:rsidRDefault="003B3CCF" w:rsidP="003B3CCF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8"/>
        <w:gridCol w:w="4991"/>
      </w:tblGrid>
      <w:tr w:rsidR="003B3CCF" w:rsidRPr="000253E5" w14:paraId="56603A5E" w14:textId="77777777" w:rsidTr="00A4063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C8CF" w14:textId="4C6E71B1" w:rsidR="003B3CCF" w:rsidRPr="000253E5" w:rsidRDefault="004B5803" w:rsidP="00A40634">
            <w:pPr>
              <w:spacing w:before="120" w:after="120"/>
              <w:rPr>
                <w:lang w:bidi="x-none"/>
              </w:rPr>
            </w:pPr>
            <w:r>
              <w:rPr>
                <w:rFonts w:cs="Garamond"/>
                <w:szCs w:val="32"/>
              </w:rPr>
              <w:t>Kunskap</w:t>
            </w:r>
            <w:r w:rsidR="00F7746E">
              <w:rPr>
                <w:rFonts w:cs="Garamond"/>
                <w:szCs w:val="32"/>
              </w:rPr>
              <w:t xml:space="preserve"> om</w:t>
            </w:r>
            <w:r>
              <w:rPr>
                <w:rFonts w:cs="Garamond"/>
                <w:szCs w:val="32"/>
              </w:rPr>
              <w:t xml:space="preserve"> </w:t>
            </w:r>
            <w:r w:rsidR="00F7746E">
              <w:rPr>
                <w:rFonts w:cs="Garamond"/>
                <w:szCs w:val="32"/>
              </w:rPr>
              <w:t xml:space="preserve">eller erfarenheter av </w:t>
            </w:r>
            <w:r>
              <w:rPr>
                <w:rFonts w:cs="Garamond"/>
                <w:szCs w:val="32"/>
              </w:rPr>
              <w:t>skolvärlden och förutsättningar för elevers engagemang i skolan.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AD54" w14:textId="77777777" w:rsidR="003B3CCF" w:rsidRPr="000253E5" w:rsidRDefault="003B3CCF" w:rsidP="00A40634">
            <w:pPr>
              <w:spacing w:before="120" w:after="120"/>
              <w:rPr>
                <w:lang w:bidi="x-none"/>
              </w:rPr>
            </w:pPr>
            <w:r w:rsidRPr="000253E5">
              <w:rPr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253E5">
              <w:rPr>
                <w:lang w:bidi="x-none"/>
              </w:rPr>
              <w:instrText xml:space="preserve"> FORMTEXT </w:instrText>
            </w:r>
            <w:r w:rsidRPr="000253E5">
              <w:rPr>
                <w:lang w:bidi="x-none"/>
              </w:rPr>
            </w:r>
            <w:r w:rsidRPr="000253E5">
              <w:rPr>
                <w:lang w:bidi="x-none"/>
              </w:rPr>
              <w:fldChar w:fldCharType="separate"/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 w:rsidRPr="000253E5">
              <w:rPr>
                <w:lang w:bidi="x-none"/>
              </w:rPr>
              <w:fldChar w:fldCharType="end"/>
            </w:r>
          </w:p>
        </w:tc>
      </w:tr>
      <w:tr w:rsidR="003B3CCF" w:rsidRPr="000253E5" w14:paraId="65C019D2" w14:textId="77777777" w:rsidTr="00A4063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1398" w14:textId="7CDBED5F" w:rsidR="003B3CCF" w:rsidRPr="004B5803" w:rsidRDefault="00F16D91" w:rsidP="00A406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</w:rPr>
            </w:pPr>
            <w:r>
              <w:t>E</w:t>
            </w:r>
            <w:r w:rsidR="004B5803" w:rsidRPr="004B5803">
              <w:t>rfarenhet av att uppmärksamma och driva rättighetsfrågor eller på annat sätt engagerat dig kring påverkansarbete</w:t>
            </w:r>
            <w:r w:rsidR="004B5803">
              <w:t>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9A31" w14:textId="77777777" w:rsidR="003B3CCF" w:rsidRPr="000253E5" w:rsidRDefault="003B3CCF" w:rsidP="00A40634">
            <w:pPr>
              <w:spacing w:before="120" w:after="120"/>
              <w:rPr>
                <w:lang w:bidi="x-none"/>
              </w:rPr>
            </w:pPr>
            <w:r w:rsidRPr="000253E5">
              <w:rPr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253E5">
              <w:rPr>
                <w:lang w:bidi="x-none"/>
              </w:rPr>
              <w:instrText xml:space="preserve"> FORMTEXT </w:instrText>
            </w:r>
            <w:r w:rsidRPr="000253E5">
              <w:rPr>
                <w:lang w:bidi="x-none"/>
              </w:rPr>
            </w:r>
            <w:r w:rsidRPr="000253E5">
              <w:rPr>
                <w:lang w:bidi="x-none"/>
              </w:rPr>
              <w:fldChar w:fldCharType="separate"/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 w:rsidRPr="000253E5">
              <w:rPr>
                <w:lang w:bidi="x-none"/>
              </w:rPr>
              <w:fldChar w:fldCharType="end"/>
            </w:r>
          </w:p>
        </w:tc>
      </w:tr>
    </w:tbl>
    <w:p w14:paraId="15AB8D32" w14:textId="77777777" w:rsidR="003B3CCF" w:rsidRDefault="003B3CCF" w:rsidP="003B3CCF"/>
    <w:p w14:paraId="71546CF6" w14:textId="77777777" w:rsidR="003B3CCF" w:rsidRDefault="003B3CCF" w:rsidP="003B3CCF">
      <w:pPr>
        <w:rPr>
          <w:b/>
          <w:sz w:val="28"/>
        </w:rPr>
      </w:pPr>
    </w:p>
    <w:p w14:paraId="4EE5033E" w14:textId="77777777" w:rsidR="003B3CCF" w:rsidRPr="000253E5" w:rsidRDefault="003B3CCF" w:rsidP="003B3CCF">
      <w:pPr>
        <w:rPr>
          <w:b/>
          <w:sz w:val="28"/>
        </w:rPr>
      </w:pPr>
      <w:r w:rsidRPr="000253E5">
        <w:rPr>
          <w:b/>
          <w:sz w:val="28"/>
        </w:rPr>
        <w:t>Övrigt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8"/>
        <w:gridCol w:w="4991"/>
      </w:tblGrid>
      <w:tr w:rsidR="003B3CCF" w14:paraId="2DF98936" w14:textId="77777777" w:rsidTr="00A40634">
        <w:tc>
          <w:tcPr>
            <w:tcW w:w="2518" w:type="dxa"/>
          </w:tcPr>
          <w:p w14:paraId="42BA2E53" w14:textId="77777777" w:rsidR="003B3CCF" w:rsidRDefault="003B3CCF" w:rsidP="00A40634">
            <w:pPr>
              <w:rPr>
                <w:lang w:bidi="x-none"/>
              </w:rPr>
            </w:pPr>
            <w:r>
              <w:rPr>
                <w:lang w:bidi="x-none"/>
              </w:rPr>
              <w:t xml:space="preserve">Finns det något annat som du vill berätta om dig själv med anledning av denna ansökan? </w:t>
            </w:r>
          </w:p>
          <w:p w14:paraId="7B9006F5" w14:textId="77777777" w:rsidR="003B3CCF" w:rsidRDefault="003B3CCF" w:rsidP="00A40634">
            <w:pPr>
              <w:rPr>
                <w:lang w:bidi="x-none"/>
              </w:rPr>
            </w:pPr>
          </w:p>
        </w:tc>
        <w:tc>
          <w:tcPr>
            <w:tcW w:w="4991" w:type="dxa"/>
          </w:tcPr>
          <w:p w14:paraId="5F67D8EB" w14:textId="77777777" w:rsidR="003B3CCF" w:rsidRDefault="003B3CCF" w:rsidP="00A40634">
            <w:pPr>
              <w:rPr>
                <w:lang w:bidi="x-none"/>
              </w:rPr>
            </w:pPr>
            <w:r>
              <w:rPr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lang w:bidi="x-none"/>
              </w:rPr>
              <w:instrText xml:space="preserve"> FORMTEXT </w:instrText>
            </w:r>
            <w:r>
              <w:rPr>
                <w:lang w:bidi="x-none"/>
              </w:rPr>
            </w:r>
            <w:r>
              <w:rPr>
                <w:lang w:bidi="x-none"/>
              </w:rPr>
              <w:fldChar w:fldCharType="separate"/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lang w:bidi="x-none"/>
              </w:rPr>
              <w:fldChar w:fldCharType="end"/>
            </w:r>
            <w:bookmarkEnd w:id="3"/>
          </w:p>
        </w:tc>
      </w:tr>
    </w:tbl>
    <w:p w14:paraId="5911AE4A" w14:textId="77777777" w:rsidR="003B3CCF" w:rsidRDefault="003B3CCF" w:rsidP="003B3CCF"/>
    <w:p w14:paraId="16582646" w14:textId="77777777" w:rsidR="003B3CCF" w:rsidRDefault="003B3CCF" w:rsidP="003B3CCF"/>
    <w:p w14:paraId="4EC119A7" w14:textId="77777777" w:rsidR="003B3CCF" w:rsidRDefault="003B3CCF" w:rsidP="003B3CCF"/>
    <w:p w14:paraId="61020DC8" w14:textId="17AAAE85" w:rsidR="003B3CCF" w:rsidRDefault="003B3CCF" w:rsidP="003B3CCF">
      <w:pPr>
        <w:pStyle w:val="Rubrik2"/>
      </w:pPr>
      <w:r>
        <w:t>Personuppgifter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8"/>
        <w:gridCol w:w="4991"/>
      </w:tblGrid>
      <w:tr w:rsidR="003B3CCF" w14:paraId="1E40640C" w14:textId="77777777" w:rsidTr="00A40634">
        <w:tc>
          <w:tcPr>
            <w:tcW w:w="2518" w:type="dxa"/>
          </w:tcPr>
          <w:p w14:paraId="26D7A400" w14:textId="77777777" w:rsidR="003B3CCF" w:rsidRDefault="003B3CCF" w:rsidP="00A40634">
            <w:pPr>
              <w:rPr>
                <w:lang w:bidi="x-none"/>
              </w:rPr>
            </w:pPr>
            <w:r>
              <w:rPr>
                <w:lang w:bidi="x-none"/>
              </w:rPr>
              <w:t>Namn</w:t>
            </w:r>
          </w:p>
          <w:p w14:paraId="39BB4E85" w14:textId="77777777" w:rsidR="003B3CCF" w:rsidRDefault="003B3CCF" w:rsidP="00A40634">
            <w:pPr>
              <w:rPr>
                <w:lang w:bidi="x-none"/>
              </w:rPr>
            </w:pPr>
          </w:p>
        </w:tc>
        <w:tc>
          <w:tcPr>
            <w:tcW w:w="4991" w:type="dxa"/>
          </w:tcPr>
          <w:p w14:paraId="61C018D5" w14:textId="77777777" w:rsidR="003B3CCF" w:rsidRDefault="003B3CCF" w:rsidP="00A40634">
            <w:pPr>
              <w:rPr>
                <w:lang w:bidi="x-none"/>
              </w:rPr>
            </w:pPr>
            <w:r>
              <w:rPr>
                <w:lang w:bidi="x-non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rPr>
                <w:lang w:bidi="x-none"/>
              </w:rPr>
              <w:instrText xml:space="preserve"> FORMTEXT </w:instrText>
            </w:r>
            <w:r>
              <w:rPr>
                <w:lang w:bidi="x-none"/>
              </w:rPr>
            </w:r>
            <w:r>
              <w:rPr>
                <w:lang w:bidi="x-none"/>
              </w:rPr>
              <w:fldChar w:fldCharType="separate"/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lang w:bidi="x-none"/>
              </w:rPr>
              <w:fldChar w:fldCharType="end"/>
            </w:r>
            <w:bookmarkEnd w:id="4"/>
          </w:p>
          <w:p w14:paraId="21859F63" w14:textId="77777777" w:rsidR="003B3CCF" w:rsidRDefault="003B3CCF" w:rsidP="00A40634">
            <w:pPr>
              <w:rPr>
                <w:lang w:bidi="x-none"/>
              </w:rPr>
            </w:pPr>
          </w:p>
        </w:tc>
      </w:tr>
      <w:tr w:rsidR="003B3CCF" w14:paraId="52AAE904" w14:textId="77777777" w:rsidTr="00A40634">
        <w:tblPrEx>
          <w:tblLook w:val="01E0" w:firstRow="1" w:lastRow="1" w:firstColumn="1" w:lastColumn="1" w:noHBand="0" w:noVBand="0"/>
        </w:tblPrEx>
        <w:tc>
          <w:tcPr>
            <w:tcW w:w="2518" w:type="dxa"/>
          </w:tcPr>
          <w:p w14:paraId="274AD3FD" w14:textId="77777777" w:rsidR="003B3CCF" w:rsidRDefault="003B3CCF" w:rsidP="00A40634">
            <w:pPr>
              <w:rPr>
                <w:lang w:bidi="x-none"/>
              </w:rPr>
            </w:pPr>
            <w:r>
              <w:rPr>
                <w:lang w:bidi="x-none"/>
              </w:rPr>
              <w:t>Adress</w:t>
            </w:r>
          </w:p>
          <w:p w14:paraId="7CB34A27" w14:textId="77777777" w:rsidR="003B3CCF" w:rsidRDefault="003B3CCF" w:rsidP="00A40634">
            <w:pPr>
              <w:rPr>
                <w:lang w:bidi="x-none"/>
              </w:rPr>
            </w:pPr>
          </w:p>
        </w:tc>
        <w:tc>
          <w:tcPr>
            <w:tcW w:w="4991" w:type="dxa"/>
          </w:tcPr>
          <w:p w14:paraId="0530B1AF" w14:textId="77777777" w:rsidR="003B3CCF" w:rsidRDefault="003B3CCF" w:rsidP="00A40634">
            <w:pPr>
              <w:rPr>
                <w:lang w:bidi="x-none"/>
              </w:rPr>
            </w:pPr>
            <w:r>
              <w:rPr>
                <w:lang w:bidi="x-non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rPr>
                <w:lang w:bidi="x-none"/>
              </w:rPr>
              <w:instrText xml:space="preserve"> FORMTEXT </w:instrText>
            </w:r>
            <w:r>
              <w:rPr>
                <w:lang w:bidi="x-none"/>
              </w:rPr>
            </w:r>
            <w:r>
              <w:rPr>
                <w:lang w:bidi="x-none"/>
              </w:rPr>
              <w:fldChar w:fldCharType="separate"/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lang w:bidi="x-none"/>
              </w:rPr>
              <w:fldChar w:fldCharType="end"/>
            </w:r>
            <w:bookmarkEnd w:id="5"/>
          </w:p>
          <w:p w14:paraId="381D2F43" w14:textId="77777777" w:rsidR="003B3CCF" w:rsidRDefault="003B3CCF" w:rsidP="00A40634">
            <w:pPr>
              <w:rPr>
                <w:lang w:bidi="x-none"/>
              </w:rPr>
            </w:pPr>
          </w:p>
        </w:tc>
      </w:tr>
      <w:tr w:rsidR="003B3CCF" w14:paraId="4F5CB384" w14:textId="77777777" w:rsidTr="00A40634">
        <w:tblPrEx>
          <w:tblLook w:val="01E0" w:firstRow="1" w:lastRow="1" w:firstColumn="1" w:lastColumn="1" w:noHBand="0" w:noVBand="0"/>
        </w:tblPrEx>
        <w:tc>
          <w:tcPr>
            <w:tcW w:w="2518" w:type="dxa"/>
          </w:tcPr>
          <w:p w14:paraId="01BA29D4" w14:textId="77777777" w:rsidR="003B3CCF" w:rsidRDefault="003B3CCF" w:rsidP="00A40634">
            <w:pPr>
              <w:rPr>
                <w:lang w:bidi="x-none"/>
              </w:rPr>
            </w:pPr>
            <w:r>
              <w:rPr>
                <w:lang w:bidi="x-none"/>
              </w:rPr>
              <w:t>Telefon och mobiltelefon</w:t>
            </w:r>
          </w:p>
          <w:p w14:paraId="5DE368A7" w14:textId="77777777" w:rsidR="003B3CCF" w:rsidRDefault="003B3CCF" w:rsidP="00A40634">
            <w:pPr>
              <w:rPr>
                <w:lang w:bidi="x-none"/>
              </w:rPr>
            </w:pPr>
          </w:p>
        </w:tc>
        <w:tc>
          <w:tcPr>
            <w:tcW w:w="4991" w:type="dxa"/>
          </w:tcPr>
          <w:p w14:paraId="7832C92D" w14:textId="77777777" w:rsidR="003B3CCF" w:rsidRDefault="003B3CCF" w:rsidP="00A40634">
            <w:pPr>
              <w:rPr>
                <w:lang w:bidi="x-none"/>
              </w:rPr>
            </w:pPr>
            <w:r>
              <w:rPr>
                <w:lang w:bidi="x-non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rPr>
                <w:lang w:bidi="x-none"/>
              </w:rPr>
              <w:instrText xml:space="preserve"> FORMTEXT </w:instrText>
            </w:r>
            <w:r>
              <w:rPr>
                <w:lang w:bidi="x-none"/>
              </w:rPr>
            </w:r>
            <w:r>
              <w:rPr>
                <w:lang w:bidi="x-none"/>
              </w:rPr>
              <w:fldChar w:fldCharType="separate"/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lang w:bidi="x-none"/>
              </w:rPr>
              <w:fldChar w:fldCharType="end"/>
            </w:r>
            <w:bookmarkEnd w:id="6"/>
          </w:p>
        </w:tc>
      </w:tr>
      <w:tr w:rsidR="003B3CCF" w14:paraId="26B5F70D" w14:textId="77777777" w:rsidTr="00A40634">
        <w:tblPrEx>
          <w:tblLook w:val="01E0" w:firstRow="1" w:lastRow="1" w:firstColumn="1" w:lastColumn="1" w:noHBand="0" w:noVBand="0"/>
        </w:tblPrEx>
        <w:tc>
          <w:tcPr>
            <w:tcW w:w="2518" w:type="dxa"/>
          </w:tcPr>
          <w:p w14:paraId="325FA5A5" w14:textId="77777777" w:rsidR="003B3CCF" w:rsidRDefault="003B3CCF" w:rsidP="00A40634">
            <w:pPr>
              <w:rPr>
                <w:lang w:bidi="x-none"/>
              </w:rPr>
            </w:pPr>
            <w:r>
              <w:rPr>
                <w:lang w:bidi="x-none"/>
              </w:rPr>
              <w:t>E-post</w:t>
            </w:r>
          </w:p>
          <w:p w14:paraId="1A628ADA" w14:textId="77777777" w:rsidR="003B3CCF" w:rsidRDefault="003B3CCF" w:rsidP="00A40634">
            <w:pPr>
              <w:rPr>
                <w:lang w:bidi="x-none"/>
              </w:rPr>
            </w:pPr>
          </w:p>
        </w:tc>
        <w:tc>
          <w:tcPr>
            <w:tcW w:w="4991" w:type="dxa"/>
          </w:tcPr>
          <w:p w14:paraId="517593DA" w14:textId="77777777" w:rsidR="003B3CCF" w:rsidRDefault="003B3CCF" w:rsidP="00A40634">
            <w:pPr>
              <w:rPr>
                <w:lang w:bidi="x-none"/>
              </w:rPr>
            </w:pPr>
            <w:r>
              <w:rPr>
                <w:lang w:bidi="x-non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rPr>
                <w:lang w:bidi="x-none"/>
              </w:rPr>
              <w:instrText xml:space="preserve"> FORMTEXT </w:instrText>
            </w:r>
            <w:r>
              <w:rPr>
                <w:lang w:bidi="x-none"/>
              </w:rPr>
            </w:r>
            <w:r>
              <w:rPr>
                <w:lang w:bidi="x-none"/>
              </w:rPr>
              <w:fldChar w:fldCharType="separate"/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lang w:bidi="x-none"/>
              </w:rPr>
              <w:fldChar w:fldCharType="end"/>
            </w:r>
            <w:bookmarkEnd w:id="7"/>
          </w:p>
        </w:tc>
      </w:tr>
    </w:tbl>
    <w:p w14:paraId="2DD373EF" w14:textId="77777777" w:rsidR="003B3CCF" w:rsidRDefault="003B3CCF" w:rsidP="003B3CCF"/>
    <w:p w14:paraId="241352DF" w14:textId="77777777" w:rsidR="003B3CCF" w:rsidRDefault="003B3CCF" w:rsidP="003B3CCF"/>
    <w:p w14:paraId="145EED96" w14:textId="77777777" w:rsidR="003B3CCF" w:rsidRDefault="003B3CCF" w:rsidP="003B3C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Cs w:val="24"/>
        </w:rPr>
      </w:pPr>
    </w:p>
    <w:p w14:paraId="18CD4C4A" w14:textId="77777777" w:rsidR="003B3CCF" w:rsidRPr="00B26554" w:rsidRDefault="003B3CCF" w:rsidP="003B3CCF"/>
    <w:p w14:paraId="16F48096" w14:textId="77777777" w:rsidR="00691C72" w:rsidRDefault="00691C72"/>
    <w:sectPr w:rsidR="00691C72" w:rsidSect="00A40634">
      <w:headerReference w:type="default" r:id="rId7"/>
      <w:footerReference w:type="default" r:id="rId8"/>
      <w:headerReference w:type="first" r:id="rId9"/>
      <w:pgSz w:w="11906" w:h="16838"/>
      <w:pgMar w:top="2127" w:right="851" w:bottom="1418" w:left="3686" w:header="90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18DE4" w14:textId="77777777" w:rsidR="003D78C5" w:rsidRDefault="003D78C5" w:rsidP="005B2F6A">
      <w:r>
        <w:separator/>
      </w:r>
    </w:p>
  </w:endnote>
  <w:endnote w:type="continuationSeparator" w:id="0">
    <w:p w14:paraId="6AD1CA5F" w14:textId="77777777" w:rsidR="003D78C5" w:rsidRDefault="003D78C5" w:rsidP="005B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G Omega">
    <w:altName w:val="Times"/>
    <w:charset w:val="00"/>
    <w:family w:val="swiss"/>
    <w:pitch w:val="variable"/>
    <w:sig w:usb0="00000207" w:usb1="00000000" w:usb2="00000000" w:usb3="00000000" w:csb0="00000097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1C16F" w14:textId="15F9D08D" w:rsidR="003D78C5" w:rsidRDefault="003D78C5">
    <w:pPr>
      <w:pStyle w:val="Sidfot"/>
      <w:rPr>
        <w:i/>
      </w:rPr>
    </w:pPr>
    <w:r>
      <w:rPr>
        <w:i/>
      </w:rPr>
      <w:t xml:space="preserve">Ansökningsformulär projektledare </w:t>
    </w:r>
    <w:proofErr w:type="spellStart"/>
    <w:r>
      <w:rPr>
        <w:i/>
      </w:rPr>
      <w:t>NNSG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35ABD" w14:textId="77777777" w:rsidR="003D78C5" w:rsidRDefault="003D78C5" w:rsidP="005B2F6A">
      <w:r>
        <w:separator/>
      </w:r>
    </w:p>
  </w:footnote>
  <w:footnote w:type="continuationSeparator" w:id="0">
    <w:p w14:paraId="202E601F" w14:textId="77777777" w:rsidR="003D78C5" w:rsidRDefault="003D78C5" w:rsidP="005B2F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5BBD5" w14:textId="77777777" w:rsidR="003D78C5" w:rsidRDefault="003D78C5">
    <w:pPr>
      <w:pStyle w:val="Sidhuvud"/>
      <w:tabs>
        <w:tab w:val="clear" w:pos="4536"/>
        <w:tab w:val="clear" w:pos="9072"/>
        <w:tab w:val="right" w:pos="7371"/>
      </w:tabs>
    </w:pPr>
  </w:p>
  <w:p w14:paraId="3A339CD7" w14:textId="77777777" w:rsidR="003D78C5" w:rsidRDefault="003D78C5">
    <w:pPr>
      <w:pStyle w:val="Sidhuvud"/>
      <w:tabs>
        <w:tab w:val="clear" w:pos="4536"/>
        <w:tab w:val="clear" w:pos="9072"/>
        <w:tab w:val="right" w:pos="7371"/>
      </w:tabs>
    </w:pPr>
  </w:p>
  <w:p w14:paraId="6914C25D" w14:textId="77777777" w:rsidR="003D78C5" w:rsidRDefault="003D78C5">
    <w:pPr>
      <w:pStyle w:val="Sidhuvud"/>
      <w:tabs>
        <w:tab w:val="clear" w:pos="4536"/>
        <w:tab w:val="clear" w:pos="9072"/>
        <w:tab w:val="right" w:pos="7371"/>
      </w:tabs>
    </w:pPr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7A2290">
      <w:rPr>
        <w:noProof/>
      </w:rPr>
      <w:t>4</w:t>
    </w:r>
    <w:r>
      <w:fldChar w:fldCharType="end"/>
    </w:r>
    <w:r>
      <w:t xml:space="preserve"> (</w:t>
    </w:r>
    <w:r w:rsidR="007A2290">
      <w:fldChar w:fldCharType="begin"/>
    </w:r>
    <w:r w:rsidR="007A2290">
      <w:instrText xml:space="preserve"> NUMPAGES  \* MERGEFORMAT </w:instrText>
    </w:r>
    <w:r w:rsidR="007A2290">
      <w:fldChar w:fldCharType="separate"/>
    </w:r>
    <w:r w:rsidR="007A2290">
      <w:rPr>
        <w:noProof/>
      </w:rPr>
      <w:t>4</w:t>
    </w:r>
    <w:r w:rsidR="007A2290"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1620B" w14:textId="77777777" w:rsidR="003D78C5" w:rsidRDefault="003D78C5" w:rsidP="00A40634">
    <w:pPr>
      <w:pStyle w:val="Sidhuvud"/>
      <w:tabs>
        <w:tab w:val="clear" w:pos="4536"/>
        <w:tab w:val="clear" w:pos="9072"/>
        <w:tab w:val="right" w:pos="7371"/>
      </w:tabs>
    </w:pPr>
    <w:r>
      <w:tab/>
    </w:r>
    <w:r>
      <w:tab/>
    </w:r>
    <w:r>
      <w:tab/>
    </w:r>
    <w:r>
      <w:tab/>
    </w:r>
  </w:p>
  <w:p w14:paraId="1D1B0887" w14:textId="77777777" w:rsidR="003D78C5" w:rsidRDefault="003D78C5">
    <w:pPr>
      <w:pStyle w:val="Sidhuvud"/>
      <w:tabs>
        <w:tab w:val="clear" w:pos="4536"/>
        <w:tab w:val="clear" w:pos="9072"/>
        <w:tab w:val="left" w:pos="2835"/>
        <w:tab w:val="righ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CF"/>
    <w:rsid w:val="000C307B"/>
    <w:rsid w:val="000E36D3"/>
    <w:rsid w:val="000F0BD5"/>
    <w:rsid w:val="003009C6"/>
    <w:rsid w:val="003B3CCF"/>
    <w:rsid w:val="003D78C5"/>
    <w:rsid w:val="004801D4"/>
    <w:rsid w:val="004B5803"/>
    <w:rsid w:val="005B2F6A"/>
    <w:rsid w:val="006365DF"/>
    <w:rsid w:val="00691C72"/>
    <w:rsid w:val="006D582A"/>
    <w:rsid w:val="007A2290"/>
    <w:rsid w:val="007A3A46"/>
    <w:rsid w:val="007A6C58"/>
    <w:rsid w:val="007E0E96"/>
    <w:rsid w:val="00883CD4"/>
    <w:rsid w:val="00A40634"/>
    <w:rsid w:val="00A5281E"/>
    <w:rsid w:val="00CF2A94"/>
    <w:rsid w:val="00D74A38"/>
    <w:rsid w:val="00F16D91"/>
    <w:rsid w:val="00F4417F"/>
    <w:rsid w:val="00F7746E"/>
    <w:rsid w:val="00FD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772A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CF"/>
    <w:rPr>
      <w:rFonts w:ascii="Garamond" w:eastAsia="Times New Roman" w:hAnsi="Garamond" w:cs="Times New Roman"/>
      <w:szCs w:val="20"/>
    </w:rPr>
  </w:style>
  <w:style w:type="paragraph" w:styleId="Rubrik2">
    <w:name w:val="heading 2"/>
    <w:basedOn w:val="Normal"/>
    <w:next w:val="Normal"/>
    <w:link w:val="Rubrik2Char"/>
    <w:qFormat/>
    <w:rsid w:val="003B3CCF"/>
    <w:pPr>
      <w:keepNext/>
      <w:tabs>
        <w:tab w:val="left" w:pos="3402"/>
      </w:tabs>
      <w:outlineLvl w:val="1"/>
    </w:pPr>
    <w:rPr>
      <w:b/>
      <w:sz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ypsnitt"/>
    <w:link w:val="Rubrik2"/>
    <w:rsid w:val="003B3CCF"/>
    <w:rPr>
      <w:rFonts w:ascii="Garamond" w:eastAsia="Times New Roman" w:hAnsi="Garamond" w:cs="Times New Roman"/>
      <w:b/>
      <w:sz w:val="28"/>
      <w:szCs w:val="20"/>
    </w:rPr>
  </w:style>
  <w:style w:type="paragraph" w:customStyle="1" w:styleId="Titel">
    <w:name w:val="Titel"/>
    <w:basedOn w:val="Normal"/>
    <w:next w:val="Undertitel"/>
    <w:rsid w:val="003B3CCF"/>
    <w:pPr>
      <w:tabs>
        <w:tab w:val="left" w:pos="3402"/>
      </w:tabs>
      <w:spacing w:after="240"/>
    </w:pPr>
    <w:rPr>
      <w:rFonts w:ascii="CG Omega" w:hAnsi="CG Omega"/>
      <w:b/>
      <w:spacing w:val="24"/>
      <w:sz w:val="32"/>
    </w:rPr>
  </w:style>
  <w:style w:type="paragraph" w:customStyle="1" w:styleId="Undertitel">
    <w:name w:val="Undertitel"/>
    <w:basedOn w:val="Normal"/>
    <w:next w:val="Normal"/>
    <w:rsid w:val="003B3CCF"/>
    <w:pPr>
      <w:tabs>
        <w:tab w:val="left" w:pos="3402"/>
      </w:tabs>
    </w:pPr>
    <w:rPr>
      <w:rFonts w:ascii="CG Omega" w:hAnsi="CG Omega"/>
      <w:i/>
      <w:spacing w:val="24"/>
      <w:sz w:val="28"/>
    </w:rPr>
  </w:style>
  <w:style w:type="paragraph" w:styleId="Sidhuvud">
    <w:name w:val="header"/>
    <w:basedOn w:val="Normal"/>
    <w:link w:val="SidhuvudChar"/>
    <w:rsid w:val="003B3CCF"/>
    <w:pPr>
      <w:tabs>
        <w:tab w:val="left" w:pos="3402"/>
        <w:tab w:val="center" w:pos="4536"/>
        <w:tab w:val="right" w:pos="9072"/>
      </w:tabs>
    </w:pPr>
    <w:rPr>
      <w:rFonts w:ascii="CG Omega" w:hAnsi="CG Omega"/>
    </w:rPr>
  </w:style>
  <w:style w:type="character" w:customStyle="1" w:styleId="SidhuvudChar">
    <w:name w:val="Sidhuvud Char"/>
    <w:basedOn w:val="Standardstycketypsnitt"/>
    <w:link w:val="Sidhuvud"/>
    <w:rsid w:val="003B3CCF"/>
    <w:rPr>
      <w:rFonts w:ascii="CG Omega" w:eastAsia="Times New Roman" w:hAnsi="CG Omega" w:cs="Times New Roman"/>
      <w:szCs w:val="20"/>
    </w:rPr>
  </w:style>
  <w:style w:type="paragraph" w:styleId="Sidfot">
    <w:name w:val="footer"/>
    <w:basedOn w:val="Normal"/>
    <w:link w:val="SidfotChar"/>
    <w:rsid w:val="003B3CCF"/>
    <w:pPr>
      <w:tabs>
        <w:tab w:val="left" w:pos="3402"/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rsid w:val="003B3CCF"/>
    <w:rPr>
      <w:rFonts w:ascii="Garamond" w:eastAsia="Times New Roman" w:hAnsi="Garamond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CF"/>
    <w:rPr>
      <w:rFonts w:ascii="Garamond" w:eastAsia="Times New Roman" w:hAnsi="Garamond" w:cs="Times New Roman"/>
      <w:szCs w:val="20"/>
    </w:rPr>
  </w:style>
  <w:style w:type="paragraph" w:styleId="Rubrik2">
    <w:name w:val="heading 2"/>
    <w:basedOn w:val="Normal"/>
    <w:next w:val="Normal"/>
    <w:link w:val="Rubrik2Char"/>
    <w:qFormat/>
    <w:rsid w:val="003B3CCF"/>
    <w:pPr>
      <w:keepNext/>
      <w:tabs>
        <w:tab w:val="left" w:pos="3402"/>
      </w:tabs>
      <w:outlineLvl w:val="1"/>
    </w:pPr>
    <w:rPr>
      <w:b/>
      <w:sz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ypsnitt"/>
    <w:link w:val="Rubrik2"/>
    <w:rsid w:val="003B3CCF"/>
    <w:rPr>
      <w:rFonts w:ascii="Garamond" w:eastAsia="Times New Roman" w:hAnsi="Garamond" w:cs="Times New Roman"/>
      <w:b/>
      <w:sz w:val="28"/>
      <w:szCs w:val="20"/>
    </w:rPr>
  </w:style>
  <w:style w:type="paragraph" w:customStyle="1" w:styleId="Titel">
    <w:name w:val="Titel"/>
    <w:basedOn w:val="Normal"/>
    <w:next w:val="Undertitel"/>
    <w:rsid w:val="003B3CCF"/>
    <w:pPr>
      <w:tabs>
        <w:tab w:val="left" w:pos="3402"/>
      </w:tabs>
      <w:spacing w:after="240"/>
    </w:pPr>
    <w:rPr>
      <w:rFonts w:ascii="CG Omega" w:hAnsi="CG Omega"/>
      <w:b/>
      <w:spacing w:val="24"/>
      <w:sz w:val="32"/>
    </w:rPr>
  </w:style>
  <w:style w:type="paragraph" w:customStyle="1" w:styleId="Undertitel">
    <w:name w:val="Undertitel"/>
    <w:basedOn w:val="Normal"/>
    <w:next w:val="Normal"/>
    <w:rsid w:val="003B3CCF"/>
    <w:pPr>
      <w:tabs>
        <w:tab w:val="left" w:pos="3402"/>
      </w:tabs>
    </w:pPr>
    <w:rPr>
      <w:rFonts w:ascii="CG Omega" w:hAnsi="CG Omega"/>
      <w:i/>
      <w:spacing w:val="24"/>
      <w:sz w:val="28"/>
    </w:rPr>
  </w:style>
  <w:style w:type="paragraph" w:styleId="Sidhuvud">
    <w:name w:val="header"/>
    <w:basedOn w:val="Normal"/>
    <w:link w:val="SidhuvudChar"/>
    <w:rsid w:val="003B3CCF"/>
    <w:pPr>
      <w:tabs>
        <w:tab w:val="left" w:pos="3402"/>
        <w:tab w:val="center" w:pos="4536"/>
        <w:tab w:val="right" w:pos="9072"/>
      </w:tabs>
    </w:pPr>
    <w:rPr>
      <w:rFonts w:ascii="CG Omega" w:hAnsi="CG Omega"/>
    </w:rPr>
  </w:style>
  <w:style w:type="character" w:customStyle="1" w:styleId="SidhuvudChar">
    <w:name w:val="Sidhuvud Char"/>
    <w:basedOn w:val="Standardstycketypsnitt"/>
    <w:link w:val="Sidhuvud"/>
    <w:rsid w:val="003B3CCF"/>
    <w:rPr>
      <w:rFonts w:ascii="CG Omega" w:eastAsia="Times New Roman" w:hAnsi="CG Omega" w:cs="Times New Roman"/>
      <w:szCs w:val="20"/>
    </w:rPr>
  </w:style>
  <w:style w:type="paragraph" w:styleId="Sidfot">
    <w:name w:val="footer"/>
    <w:basedOn w:val="Normal"/>
    <w:link w:val="SidfotChar"/>
    <w:rsid w:val="003B3CCF"/>
    <w:pPr>
      <w:tabs>
        <w:tab w:val="left" w:pos="3402"/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rsid w:val="003B3CCF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613</Words>
  <Characters>3250</Characters>
  <Application>Microsoft Macintosh Word</Application>
  <DocSecurity>0</DocSecurity>
  <Lines>27</Lines>
  <Paragraphs>7</Paragraphs>
  <ScaleCrop>false</ScaleCrop>
  <Company>RFSL Stockholm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Mirani</dc:creator>
  <cp:keywords/>
  <dc:description/>
  <cp:lastModifiedBy>Julle Bergenholtz</cp:lastModifiedBy>
  <cp:revision>19</cp:revision>
  <dcterms:created xsi:type="dcterms:W3CDTF">2014-11-04T12:50:00Z</dcterms:created>
  <dcterms:modified xsi:type="dcterms:W3CDTF">2014-11-19T18:13:00Z</dcterms:modified>
</cp:coreProperties>
</file>