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33" w:rsidRPr="009A4133" w:rsidRDefault="009A4133" w:rsidP="009A4133">
      <w:pPr>
        <w:widowControl w:val="0"/>
        <w:autoSpaceDE w:val="0"/>
        <w:autoSpaceDN w:val="0"/>
        <w:adjustRightInd w:val="0"/>
        <w:rPr>
          <w:rFonts w:ascii="Garamond" w:hAnsi="Garamond" w:cs="Lucida Console"/>
          <w:b/>
          <w:sz w:val="28"/>
          <w:szCs w:val="28"/>
        </w:rPr>
      </w:pPr>
      <w:r w:rsidRPr="009A4133">
        <w:rPr>
          <w:rFonts w:ascii="Garamond" w:hAnsi="Garamond" w:cs="Lucida Console"/>
          <w:b/>
          <w:sz w:val="28"/>
          <w:szCs w:val="28"/>
        </w:rPr>
        <w:t>Motion om rådgivande grupp</w:t>
      </w:r>
    </w:p>
    <w:p w:rsidR="009A4133" w:rsidRPr="009A4133" w:rsidRDefault="009A4133" w:rsidP="009A4133">
      <w:pPr>
        <w:widowControl w:val="0"/>
        <w:autoSpaceDE w:val="0"/>
        <w:autoSpaceDN w:val="0"/>
        <w:adjustRightInd w:val="0"/>
        <w:rPr>
          <w:rFonts w:ascii="Garamond" w:hAnsi="Garamond" w:cs="Lucida Console"/>
        </w:rPr>
      </w:pPr>
    </w:p>
    <w:p w:rsidR="009A4133" w:rsidRPr="009A4133" w:rsidRDefault="009A4133" w:rsidP="009A4133">
      <w:pPr>
        <w:widowControl w:val="0"/>
        <w:autoSpaceDE w:val="0"/>
        <w:autoSpaceDN w:val="0"/>
        <w:adjustRightInd w:val="0"/>
        <w:rPr>
          <w:rFonts w:ascii="Garamond" w:hAnsi="Garamond" w:cs="Lucida Console"/>
        </w:rPr>
      </w:pPr>
      <w:r w:rsidRPr="009A4133">
        <w:rPr>
          <w:rFonts w:ascii="Garamond" w:hAnsi="Garamond" w:cs="Lucida Console"/>
        </w:rPr>
        <w:t>Styrelsen anser att tankarna i motionen är goda och att stöd, råd och bollplank i uppdragen som ordförande och viceordförande är viktigt. Detta inte minst som vi hela tiden främjar mångfald, antirasism och demokrati kombinerat med att vara en effektiv organisation med många anställda.</w:t>
      </w:r>
    </w:p>
    <w:p w:rsidR="009A4133" w:rsidRPr="009A4133" w:rsidRDefault="009A4133" w:rsidP="009A4133">
      <w:pPr>
        <w:widowControl w:val="0"/>
        <w:autoSpaceDE w:val="0"/>
        <w:autoSpaceDN w:val="0"/>
        <w:adjustRightInd w:val="0"/>
        <w:rPr>
          <w:rFonts w:ascii="Garamond" w:hAnsi="Garamond" w:cs="Lucida Console"/>
        </w:rPr>
      </w:pPr>
      <w:r w:rsidRPr="009A4133">
        <w:rPr>
          <w:rFonts w:ascii="Garamond" w:hAnsi="Garamond" w:cs="Lucida Console"/>
        </w:rPr>
        <w:t>Styrelsen är dock tveksam till att formalisera det precis som i motionen i formen till hur och när personerna utses och i deras antal.</w:t>
      </w:r>
    </w:p>
    <w:p w:rsidR="009A4133" w:rsidRPr="009A4133" w:rsidRDefault="009A4133" w:rsidP="009A4133">
      <w:pPr>
        <w:widowControl w:val="0"/>
        <w:autoSpaceDE w:val="0"/>
        <w:autoSpaceDN w:val="0"/>
        <w:adjustRightInd w:val="0"/>
        <w:rPr>
          <w:rFonts w:ascii="Garamond" w:hAnsi="Garamond" w:cs="Lucida Console"/>
        </w:rPr>
      </w:pPr>
    </w:p>
    <w:p w:rsidR="009A4133" w:rsidRPr="009A4133" w:rsidRDefault="009A4133" w:rsidP="009A4133">
      <w:pPr>
        <w:widowControl w:val="0"/>
        <w:autoSpaceDE w:val="0"/>
        <w:autoSpaceDN w:val="0"/>
        <w:adjustRightInd w:val="0"/>
        <w:rPr>
          <w:rFonts w:ascii="Garamond" w:hAnsi="Garamond" w:cs="Lucida Console"/>
        </w:rPr>
      </w:pPr>
      <w:bookmarkStart w:id="0" w:name="_GoBack"/>
      <w:bookmarkEnd w:id="0"/>
    </w:p>
    <w:p w:rsidR="009A4133" w:rsidRPr="009A4133" w:rsidRDefault="009A4133" w:rsidP="009A4133">
      <w:pPr>
        <w:widowControl w:val="0"/>
        <w:autoSpaceDE w:val="0"/>
        <w:autoSpaceDN w:val="0"/>
        <w:adjustRightInd w:val="0"/>
        <w:rPr>
          <w:rFonts w:ascii="Garamond" w:hAnsi="Garamond" w:cs="Lucida Console"/>
        </w:rPr>
      </w:pPr>
      <w:r w:rsidRPr="009A4133">
        <w:rPr>
          <w:rFonts w:ascii="Garamond" w:hAnsi="Garamond" w:cs="Lucida Console"/>
        </w:rPr>
        <w:t>Styrelsens förslag till beslut:</w:t>
      </w:r>
    </w:p>
    <w:p w:rsidR="009A4133" w:rsidRPr="009A4133" w:rsidRDefault="009A4133" w:rsidP="009A4133">
      <w:pPr>
        <w:widowControl w:val="0"/>
        <w:autoSpaceDE w:val="0"/>
        <w:autoSpaceDN w:val="0"/>
        <w:adjustRightInd w:val="0"/>
        <w:rPr>
          <w:rFonts w:ascii="Garamond" w:hAnsi="Garamond" w:cs="Lucida Console"/>
        </w:rPr>
      </w:pPr>
    </w:p>
    <w:p w:rsidR="0099411C" w:rsidRPr="009A4133" w:rsidRDefault="009A4133" w:rsidP="009A4133">
      <w:pPr>
        <w:rPr>
          <w:rFonts w:ascii="Garamond" w:hAnsi="Garamond"/>
        </w:rPr>
      </w:pPr>
      <w:r w:rsidRPr="009A4133">
        <w:rPr>
          <w:rFonts w:ascii="Garamond" w:hAnsi="Garamond" w:cs="Lucida Console"/>
        </w:rPr>
        <w:t>Att motionen anses besvarad.</w:t>
      </w:r>
    </w:p>
    <w:sectPr w:rsidR="0099411C" w:rsidRPr="009A4133" w:rsidSect="008814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33"/>
    <w:rsid w:val="00881443"/>
    <w:rsid w:val="0099411C"/>
    <w:rsid w:val="009A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6B3B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432</Characters>
  <Application>Microsoft Macintosh Word</Application>
  <DocSecurity>0</DocSecurity>
  <Lines>3</Lines>
  <Paragraphs>1</Paragraphs>
  <ScaleCrop>false</ScaleCrop>
  <Company>Svenska Kyrkans Unga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Julle Bergenholtz</dc:creator>
  <cp:keywords/>
  <dc:description/>
  <cp:lastModifiedBy>Julle Bergenholtz</cp:lastModifiedBy>
  <cp:revision>1</cp:revision>
  <dcterms:created xsi:type="dcterms:W3CDTF">2015-02-27T21:12:00Z</dcterms:created>
  <dcterms:modified xsi:type="dcterms:W3CDTF">2015-02-27T21:13:00Z</dcterms:modified>
</cp:coreProperties>
</file>